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662C8" w:rsidRDefault="00000000">
      <w:pPr>
        <w:jc w:val="center"/>
        <w:rPr>
          <w:b/>
          <w:sz w:val="32"/>
          <w:szCs w:val="32"/>
        </w:rPr>
      </w:pPr>
      <w:r>
        <w:rPr>
          <w:b/>
          <w:sz w:val="32"/>
          <w:szCs w:val="32"/>
        </w:rPr>
        <w:t>Cornerstone Event Application</w:t>
      </w:r>
    </w:p>
    <w:p w14:paraId="00000002" w14:textId="77777777" w:rsidR="00B662C8" w:rsidRDefault="00B662C8"/>
    <w:p w14:paraId="00000003" w14:textId="77777777" w:rsidR="00B662C8" w:rsidRDefault="00000000">
      <w:r>
        <w:t>Today’s Date ___________________________________________</w:t>
      </w:r>
    </w:p>
    <w:p w14:paraId="00000004" w14:textId="77777777" w:rsidR="00B662C8" w:rsidRDefault="00000000">
      <w:r>
        <w:t xml:space="preserve">Is this Event part of an existing ministry? </w:t>
      </w:r>
      <w:r>
        <w:tab/>
        <w:t xml:space="preserve"> (circle </w:t>
      </w:r>
      <w:proofErr w:type="gramStart"/>
      <w:r>
        <w:t xml:space="preserve">one)   </w:t>
      </w:r>
      <w:proofErr w:type="gramEnd"/>
      <w:r>
        <w:t xml:space="preserve">  yes</w:t>
      </w:r>
      <w:r>
        <w:tab/>
        <w:t>no</w:t>
      </w:r>
    </w:p>
    <w:p w14:paraId="00000005" w14:textId="77777777" w:rsidR="00B662C8" w:rsidRDefault="00000000">
      <w:r>
        <w:t>If yes, please name the ministry.  _________________________________________________________</w:t>
      </w:r>
    </w:p>
    <w:p w14:paraId="00000006" w14:textId="77777777" w:rsidR="00B662C8" w:rsidRDefault="00000000">
      <w:r>
        <w:t>Name of Event ________________________________________________________________________</w:t>
      </w:r>
    </w:p>
    <w:p w14:paraId="00000007" w14:textId="77777777" w:rsidR="00B662C8" w:rsidRDefault="00000000">
      <w:r>
        <w:t>Date and Time of Event _________________________________________________________________</w:t>
      </w:r>
    </w:p>
    <w:p w14:paraId="00000008" w14:textId="77777777" w:rsidR="00B662C8" w:rsidRDefault="00000000">
      <w:r>
        <w:t xml:space="preserve">Name </w:t>
      </w:r>
      <w:proofErr w:type="gramStart"/>
      <w:r>
        <w:t>of  Applicant</w:t>
      </w:r>
      <w:proofErr w:type="gramEnd"/>
      <w:r>
        <w:t xml:space="preserve"> _____________________________________________________________________</w:t>
      </w:r>
    </w:p>
    <w:p w14:paraId="00000009" w14:textId="77777777" w:rsidR="00B662C8" w:rsidRDefault="00000000">
      <w:r>
        <w:t>Applicant Phone and Email _______________________________________________________________</w:t>
      </w:r>
    </w:p>
    <w:p w14:paraId="0000000A" w14:textId="77777777" w:rsidR="00B662C8" w:rsidRDefault="00000000">
      <w:r>
        <w:t>Number of Anticipated Participants ________________________________________________________</w:t>
      </w:r>
    </w:p>
    <w:p w14:paraId="0000000B" w14:textId="77777777" w:rsidR="00B662C8" w:rsidRDefault="00000000">
      <w:r>
        <w:t>Which rooms are you requesting to use? ___________________________________________________</w:t>
      </w:r>
    </w:p>
    <w:p w14:paraId="0000000C" w14:textId="77777777" w:rsidR="00B662C8" w:rsidRDefault="00000000">
      <w:r>
        <w:t>What equipment are you requesting to use? ________________________________________________</w:t>
      </w:r>
    </w:p>
    <w:p w14:paraId="0000000D" w14:textId="77777777" w:rsidR="00B662C8" w:rsidRDefault="00000000">
      <w:r>
        <w:t>Will food be served? ______ no ______ yes</w:t>
      </w:r>
      <w:r>
        <w:tab/>
        <w:t>If “yes,” please describe:</w:t>
      </w:r>
    </w:p>
    <w:p w14:paraId="0000000E" w14:textId="77777777" w:rsidR="00B662C8" w:rsidRDefault="00000000">
      <w:r>
        <w:t>_____________________________________________________________________________________</w:t>
      </w:r>
    </w:p>
    <w:p w14:paraId="0000000F" w14:textId="77777777" w:rsidR="00B662C8" w:rsidRDefault="00000000">
      <w:r>
        <w:t>_____________________________________________________________________________________</w:t>
      </w:r>
    </w:p>
    <w:p w14:paraId="00000010" w14:textId="77777777" w:rsidR="00B662C8" w:rsidRDefault="00B662C8"/>
    <w:p w14:paraId="00000011" w14:textId="77777777" w:rsidR="00B662C8" w:rsidRDefault="00000000">
      <w:r>
        <w:t>Comments or Questions: ________________________________________________________________</w:t>
      </w:r>
    </w:p>
    <w:p w14:paraId="00000012" w14:textId="77777777" w:rsidR="00B662C8" w:rsidRDefault="00000000">
      <w:r>
        <w:t>_____________________________________________________________________________________</w:t>
      </w:r>
    </w:p>
    <w:p w14:paraId="00000013" w14:textId="77777777" w:rsidR="00B662C8" w:rsidRDefault="00000000">
      <w:r>
        <w:t>_____________________________________________________________________________________</w:t>
      </w:r>
    </w:p>
    <w:p w14:paraId="00000014" w14:textId="77777777" w:rsidR="00B662C8" w:rsidRDefault="00B662C8"/>
    <w:p w14:paraId="00000015" w14:textId="77777777" w:rsidR="00B662C8" w:rsidRDefault="00000000">
      <w:r>
        <w:t xml:space="preserve">❐ </w:t>
      </w:r>
      <w:r>
        <w:rPr>
          <w:rFonts w:ascii="Arial" w:eastAsia="Arial" w:hAnsi="Arial" w:cs="Arial"/>
          <w:sz w:val="24"/>
          <w:szCs w:val="24"/>
        </w:rPr>
        <w:t>I have read and acknowledge the Cornerstone Building Use Procedures</w:t>
      </w:r>
    </w:p>
    <w:p w14:paraId="00000016" w14:textId="77777777" w:rsidR="00B662C8" w:rsidRDefault="00000000">
      <w:r>
        <w:t>Signature of Applicant</w:t>
      </w:r>
    </w:p>
    <w:p w14:paraId="00000017" w14:textId="77777777" w:rsidR="00B662C8" w:rsidRDefault="00000000">
      <w:r>
        <w:t xml:space="preserve"> _____________________________________________________ </w:t>
      </w:r>
      <w:r>
        <w:tab/>
        <w:t>Date: _____________________</w:t>
      </w:r>
    </w:p>
    <w:p w14:paraId="00000018" w14:textId="77777777" w:rsidR="00B662C8" w:rsidRDefault="00B662C8">
      <w:pPr>
        <w:spacing w:after="0"/>
        <w:rPr>
          <w:b/>
          <w:i/>
        </w:rPr>
      </w:pPr>
    </w:p>
    <w:p w14:paraId="00000019" w14:textId="77777777" w:rsidR="00B662C8" w:rsidRDefault="00B662C8">
      <w:pPr>
        <w:spacing w:after="0"/>
        <w:rPr>
          <w:b/>
          <w:i/>
          <w:sz w:val="28"/>
          <w:szCs w:val="28"/>
          <w:u w:val="single"/>
        </w:rPr>
      </w:pPr>
    </w:p>
    <w:p w14:paraId="0000001A" w14:textId="77777777" w:rsidR="00B662C8" w:rsidRDefault="00000000">
      <w:pPr>
        <w:spacing w:after="0"/>
      </w:pPr>
      <w:r>
        <w:rPr>
          <w:b/>
          <w:i/>
          <w:sz w:val="28"/>
          <w:szCs w:val="28"/>
          <w:u w:val="single"/>
        </w:rPr>
        <w:t>*** Please send a picture of this form to Linna @ 503-871-9880. Please keep this copy as a reference for your event and building use procedures (on back).</w:t>
      </w:r>
    </w:p>
    <w:p w14:paraId="0000001B" w14:textId="77777777" w:rsidR="00B662C8" w:rsidRDefault="00B662C8">
      <w:pPr>
        <w:spacing w:after="0"/>
      </w:pPr>
    </w:p>
    <w:p w14:paraId="0000001C" w14:textId="77777777" w:rsidR="00B662C8" w:rsidRDefault="00B662C8">
      <w:pPr>
        <w:spacing w:after="0"/>
      </w:pPr>
    </w:p>
    <w:p w14:paraId="0000001D" w14:textId="77777777" w:rsidR="00B662C8" w:rsidRDefault="00B662C8">
      <w:pPr>
        <w:spacing w:after="0"/>
      </w:pPr>
    </w:p>
    <w:p w14:paraId="0000001E" w14:textId="44C5B8EF" w:rsidR="00164FE8" w:rsidRDefault="00164FE8">
      <w:r>
        <w:br w:type="page"/>
      </w:r>
    </w:p>
    <w:p w14:paraId="5AD0420D" w14:textId="77777777" w:rsidR="00164FE8" w:rsidRPr="00164FE8" w:rsidRDefault="00164FE8" w:rsidP="00164FE8">
      <w:pPr>
        <w:spacing w:line="256" w:lineRule="auto"/>
        <w:jc w:val="center"/>
        <w:rPr>
          <w:sz w:val="40"/>
          <w:szCs w:val="40"/>
        </w:rPr>
      </w:pPr>
      <w:r w:rsidRPr="00164FE8">
        <w:rPr>
          <w:sz w:val="40"/>
          <w:szCs w:val="40"/>
        </w:rPr>
        <w:lastRenderedPageBreak/>
        <w:t>Cornerstone Building Use Procedures</w:t>
      </w:r>
    </w:p>
    <w:p w14:paraId="0282E4C3" w14:textId="77777777" w:rsidR="00164FE8" w:rsidRPr="00164FE8" w:rsidRDefault="00164FE8" w:rsidP="00164FE8">
      <w:pPr>
        <w:spacing w:after="0" w:line="256" w:lineRule="auto"/>
        <w:rPr>
          <w:sz w:val="40"/>
          <w:szCs w:val="40"/>
        </w:rPr>
      </w:pPr>
    </w:p>
    <w:p w14:paraId="728EBFDD" w14:textId="77777777" w:rsidR="00164FE8" w:rsidRPr="00164FE8" w:rsidRDefault="00164FE8" w:rsidP="00164FE8">
      <w:pPr>
        <w:spacing w:after="0" w:line="256" w:lineRule="auto"/>
        <w:rPr>
          <w:color w:val="000000"/>
          <w:sz w:val="28"/>
          <w:szCs w:val="28"/>
        </w:rPr>
      </w:pPr>
      <w:r w:rsidRPr="00164FE8">
        <w:rPr>
          <w:color w:val="000000"/>
          <w:sz w:val="28"/>
          <w:szCs w:val="28"/>
        </w:rPr>
        <w:t>All</w:t>
      </w:r>
      <w:r w:rsidRPr="00164FE8">
        <w:rPr>
          <w:sz w:val="28"/>
          <w:szCs w:val="28"/>
        </w:rPr>
        <w:t xml:space="preserve"> Cornerstone Event Applications m</w:t>
      </w:r>
      <w:r w:rsidRPr="00164FE8">
        <w:rPr>
          <w:color w:val="000000"/>
          <w:sz w:val="28"/>
          <w:szCs w:val="28"/>
        </w:rPr>
        <w:t>ust be sub</w:t>
      </w:r>
      <w:r w:rsidRPr="00164FE8">
        <w:rPr>
          <w:sz w:val="28"/>
          <w:szCs w:val="28"/>
        </w:rPr>
        <w:t xml:space="preserve">mitted at least 2 weeks prior to event and </w:t>
      </w:r>
      <w:r w:rsidRPr="00164FE8">
        <w:rPr>
          <w:color w:val="000000"/>
          <w:sz w:val="28"/>
          <w:szCs w:val="28"/>
        </w:rPr>
        <w:t>approved by the Board of Director</w:t>
      </w:r>
      <w:r w:rsidRPr="00164FE8">
        <w:rPr>
          <w:sz w:val="28"/>
          <w:szCs w:val="28"/>
        </w:rPr>
        <w:t>s</w:t>
      </w:r>
      <w:r w:rsidRPr="00164FE8">
        <w:rPr>
          <w:color w:val="000000"/>
          <w:sz w:val="28"/>
          <w:szCs w:val="28"/>
        </w:rPr>
        <w:t xml:space="preserve">. The </w:t>
      </w:r>
      <w:proofErr w:type="gramStart"/>
      <w:r w:rsidRPr="00164FE8">
        <w:rPr>
          <w:sz w:val="28"/>
          <w:szCs w:val="28"/>
        </w:rPr>
        <w:t>E</w:t>
      </w:r>
      <w:r w:rsidRPr="00164FE8">
        <w:rPr>
          <w:color w:val="000000"/>
          <w:sz w:val="28"/>
          <w:szCs w:val="28"/>
        </w:rPr>
        <w:t>vents</w:t>
      </w:r>
      <w:proofErr w:type="gramEnd"/>
      <w:r w:rsidRPr="00164FE8">
        <w:rPr>
          <w:color w:val="000000"/>
          <w:sz w:val="28"/>
          <w:szCs w:val="28"/>
        </w:rPr>
        <w:t xml:space="preserve"> </w:t>
      </w:r>
      <w:r w:rsidRPr="00164FE8">
        <w:rPr>
          <w:sz w:val="28"/>
          <w:szCs w:val="28"/>
        </w:rPr>
        <w:t>C</w:t>
      </w:r>
      <w:r w:rsidRPr="00164FE8">
        <w:rPr>
          <w:color w:val="000000"/>
          <w:sz w:val="28"/>
          <w:szCs w:val="28"/>
        </w:rPr>
        <w:t xml:space="preserve">oordinator will </w:t>
      </w:r>
      <w:r w:rsidRPr="00164FE8">
        <w:rPr>
          <w:sz w:val="28"/>
          <w:szCs w:val="28"/>
        </w:rPr>
        <w:t>contact the applicant with a response.</w:t>
      </w:r>
    </w:p>
    <w:p w14:paraId="696375E0" w14:textId="77777777" w:rsidR="00164FE8" w:rsidRPr="00164FE8" w:rsidRDefault="00164FE8" w:rsidP="00164FE8">
      <w:pPr>
        <w:spacing w:after="0" w:line="256" w:lineRule="auto"/>
        <w:rPr>
          <w:sz w:val="28"/>
          <w:szCs w:val="28"/>
        </w:rPr>
      </w:pPr>
    </w:p>
    <w:p w14:paraId="27ADF535" w14:textId="77777777" w:rsidR="00164FE8" w:rsidRPr="00164FE8" w:rsidRDefault="00164FE8" w:rsidP="00164FE8">
      <w:pPr>
        <w:spacing w:after="0" w:line="256" w:lineRule="auto"/>
        <w:rPr>
          <w:sz w:val="28"/>
          <w:szCs w:val="28"/>
        </w:rPr>
      </w:pPr>
      <w:r w:rsidRPr="00164FE8">
        <w:rPr>
          <w:sz w:val="28"/>
          <w:szCs w:val="28"/>
        </w:rPr>
        <w:t>If children under 12 years old are attending an event at Cornerstone, childcare will need to be arranged and provided by applicant.</w:t>
      </w:r>
    </w:p>
    <w:p w14:paraId="57A4BC22" w14:textId="77777777" w:rsidR="00164FE8" w:rsidRPr="00164FE8" w:rsidRDefault="00164FE8" w:rsidP="00164FE8">
      <w:pPr>
        <w:spacing w:after="0" w:line="256" w:lineRule="auto"/>
        <w:rPr>
          <w:sz w:val="28"/>
          <w:szCs w:val="28"/>
        </w:rPr>
      </w:pPr>
    </w:p>
    <w:p w14:paraId="65D241EF" w14:textId="77777777" w:rsidR="00164FE8" w:rsidRPr="00164FE8" w:rsidRDefault="00164FE8" w:rsidP="00164FE8">
      <w:pPr>
        <w:spacing w:after="0" w:line="256" w:lineRule="auto"/>
        <w:rPr>
          <w:sz w:val="28"/>
          <w:szCs w:val="28"/>
        </w:rPr>
      </w:pPr>
      <w:r w:rsidRPr="00164FE8">
        <w:rPr>
          <w:sz w:val="28"/>
          <w:szCs w:val="28"/>
        </w:rPr>
        <w:t>Any use of the Sanctuary requires pre-approval. Audio and video equipment are only allowed to be used by Cornerstone Booth trained personnel. If your event or ministry requires the use of such equipment, speak with booth personnel to arrange someone to be present at your event after you have prior event approval.</w:t>
      </w:r>
    </w:p>
    <w:p w14:paraId="4E386901" w14:textId="77777777" w:rsidR="00164FE8" w:rsidRPr="00164FE8" w:rsidRDefault="00164FE8" w:rsidP="00164FE8">
      <w:pPr>
        <w:spacing w:after="0" w:line="256" w:lineRule="auto"/>
        <w:rPr>
          <w:sz w:val="32"/>
          <w:szCs w:val="32"/>
        </w:rPr>
      </w:pPr>
    </w:p>
    <w:p w14:paraId="65213CE1" w14:textId="77777777" w:rsidR="00164FE8" w:rsidRPr="00164FE8" w:rsidRDefault="00164FE8" w:rsidP="00164FE8">
      <w:pPr>
        <w:spacing w:after="0" w:line="256" w:lineRule="auto"/>
        <w:rPr>
          <w:sz w:val="28"/>
          <w:szCs w:val="28"/>
        </w:rPr>
      </w:pPr>
      <w:r w:rsidRPr="00164FE8">
        <w:rPr>
          <w:sz w:val="28"/>
          <w:szCs w:val="28"/>
        </w:rPr>
        <w:t>You agree to restore order and cleanliness to the rooms and areas you used. As soon as the event is over, please make sure to:</w:t>
      </w:r>
    </w:p>
    <w:p w14:paraId="472964B2" w14:textId="77777777" w:rsidR="00164FE8" w:rsidRPr="00164FE8" w:rsidRDefault="00164FE8" w:rsidP="00164FE8">
      <w:pPr>
        <w:spacing w:after="0" w:line="256" w:lineRule="auto"/>
        <w:ind w:left="720"/>
        <w:rPr>
          <w:sz w:val="28"/>
          <w:szCs w:val="28"/>
        </w:rPr>
      </w:pPr>
    </w:p>
    <w:p w14:paraId="1A08DC27" w14:textId="77777777" w:rsidR="00164FE8" w:rsidRPr="00164FE8" w:rsidRDefault="00164FE8" w:rsidP="00164FE8">
      <w:pPr>
        <w:spacing w:after="0" w:line="256" w:lineRule="auto"/>
        <w:ind w:left="720"/>
        <w:rPr>
          <w:sz w:val="28"/>
          <w:szCs w:val="28"/>
        </w:rPr>
      </w:pPr>
      <w:r w:rsidRPr="00164FE8">
        <w:rPr>
          <w:sz w:val="28"/>
          <w:szCs w:val="28"/>
        </w:rPr>
        <w:t>*Clean used kitchen and table surfaces (see kitchen/</w:t>
      </w:r>
      <w:proofErr w:type="spellStart"/>
      <w:r w:rsidRPr="00164FE8">
        <w:rPr>
          <w:sz w:val="28"/>
          <w:szCs w:val="28"/>
        </w:rPr>
        <w:t>oneg</w:t>
      </w:r>
      <w:proofErr w:type="spellEnd"/>
      <w:r w:rsidRPr="00164FE8">
        <w:rPr>
          <w:sz w:val="28"/>
          <w:szCs w:val="28"/>
        </w:rPr>
        <w:t xml:space="preserve"> room guidelines posted in kitchen)</w:t>
      </w:r>
    </w:p>
    <w:p w14:paraId="60F295B0" w14:textId="77777777" w:rsidR="00164FE8" w:rsidRPr="00164FE8" w:rsidRDefault="00164FE8" w:rsidP="00164FE8">
      <w:pPr>
        <w:spacing w:after="0" w:line="256" w:lineRule="auto"/>
        <w:ind w:firstLine="720"/>
        <w:rPr>
          <w:sz w:val="28"/>
          <w:szCs w:val="28"/>
        </w:rPr>
      </w:pPr>
      <w:r w:rsidRPr="00164FE8">
        <w:rPr>
          <w:sz w:val="28"/>
          <w:szCs w:val="28"/>
        </w:rPr>
        <w:t>*Wash and put away used dishes and utensils</w:t>
      </w:r>
    </w:p>
    <w:p w14:paraId="556572C1" w14:textId="77777777" w:rsidR="00164FE8" w:rsidRPr="00164FE8" w:rsidRDefault="00164FE8" w:rsidP="00164FE8">
      <w:pPr>
        <w:spacing w:after="0" w:line="256" w:lineRule="auto"/>
        <w:rPr>
          <w:sz w:val="28"/>
          <w:szCs w:val="28"/>
        </w:rPr>
      </w:pPr>
      <w:r w:rsidRPr="00164FE8">
        <w:rPr>
          <w:sz w:val="28"/>
          <w:szCs w:val="28"/>
        </w:rPr>
        <w:tab/>
        <w:t>*Sweep/Mop/Vacuum the floors</w:t>
      </w:r>
    </w:p>
    <w:p w14:paraId="2FF02C95" w14:textId="77777777" w:rsidR="00164FE8" w:rsidRPr="00164FE8" w:rsidRDefault="00164FE8" w:rsidP="00164FE8">
      <w:pPr>
        <w:spacing w:after="0" w:line="256" w:lineRule="auto"/>
        <w:rPr>
          <w:sz w:val="28"/>
          <w:szCs w:val="28"/>
        </w:rPr>
      </w:pPr>
      <w:r w:rsidRPr="00164FE8">
        <w:rPr>
          <w:sz w:val="28"/>
          <w:szCs w:val="28"/>
        </w:rPr>
        <w:tab/>
        <w:t>*Clean used restrooms</w:t>
      </w:r>
    </w:p>
    <w:p w14:paraId="2BEB1B22" w14:textId="77777777" w:rsidR="00164FE8" w:rsidRPr="00164FE8" w:rsidRDefault="00164FE8" w:rsidP="00164FE8">
      <w:pPr>
        <w:spacing w:after="0" w:line="256" w:lineRule="auto"/>
        <w:ind w:left="720"/>
        <w:rPr>
          <w:color w:val="000000"/>
          <w:sz w:val="28"/>
          <w:szCs w:val="28"/>
        </w:rPr>
      </w:pPr>
      <w:r w:rsidRPr="00164FE8">
        <w:rPr>
          <w:sz w:val="28"/>
          <w:szCs w:val="28"/>
        </w:rPr>
        <w:t xml:space="preserve">*Empty and reline used trash cans and then put bagged trash in outside city refuse receptacles </w:t>
      </w:r>
      <w:r w:rsidRPr="00164FE8">
        <w:rPr>
          <w:color w:val="000000"/>
          <w:sz w:val="28"/>
          <w:szCs w:val="28"/>
        </w:rPr>
        <w:t>(</w:t>
      </w:r>
      <w:r w:rsidRPr="00164FE8">
        <w:rPr>
          <w:sz w:val="28"/>
          <w:szCs w:val="28"/>
        </w:rPr>
        <w:t>r</w:t>
      </w:r>
      <w:r w:rsidRPr="00164FE8">
        <w:rPr>
          <w:color w:val="000000"/>
          <w:sz w:val="28"/>
          <w:szCs w:val="28"/>
        </w:rPr>
        <w:t xml:space="preserve">eplacement garbage bags </w:t>
      </w:r>
      <w:proofErr w:type="gramStart"/>
      <w:r w:rsidRPr="00164FE8">
        <w:rPr>
          <w:color w:val="000000"/>
          <w:sz w:val="28"/>
          <w:szCs w:val="28"/>
        </w:rPr>
        <w:t>are located in</w:t>
      </w:r>
      <w:proofErr w:type="gramEnd"/>
      <w:r w:rsidRPr="00164FE8">
        <w:rPr>
          <w:color w:val="000000"/>
          <w:sz w:val="28"/>
          <w:szCs w:val="28"/>
        </w:rPr>
        <w:t xml:space="preserve"> room 21)</w:t>
      </w:r>
    </w:p>
    <w:p w14:paraId="757CBA5F" w14:textId="77777777" w:rsidR="00164FE8" w:rsidRPr="00164FE8" w:rsidRDefault="00164FE8" w:rsidP="00164FE8">
      <w:pPr>
        <w:spacing w:after="0" w:line="256" w:lineRule="auto"/>
        <w:rPr>
          <w:sz w:val="32"/>
          <w:szCs w:val="32"/>
        </w:rPr>
      </w:pPr>
    </w:p>
    <w:p w14:paraId="4D06B23E" w14:textId="77777777" w:rsidR="00164FE8" w:rsidRPr="00164FE8" w:rsidRDefault="00164FE8" w:rsidP="00164FE8">
      <w:pPr>
        <w:spacing w:after="0" w:line="256" w:lineRule="auto"/>
        <w:rPr>
          <w:sz w:val="28"/>
          <w:szCs w:val="28"/>
        </w:rPr>
      </w:pPr>
      <w:r w:rsidRPr="00164FE8">
        <w:rPr>
          <w:sz w:val="28"/>
          <w:szCs w:val="28"/>
        </w:rPr>
        <w:t>You may be asked to consent to a background check prior to event if needed for insurance purposes.</w:t>
      </w:r>
    </w:p>
    <w:p w14:paraId="14F0C560" w14:textId="77777777" w:rsidR="00164FE8" w:rsidRPr="00164FE8" w:rsidRDefault="00164FE8" w:rsidP="00164FE8">
      <w:pPr>
        <w:spacing w:after="0" w:line="256" w:lineRule="auto"/>
        <w:rPr>
          <w:sz w:val="28"/>
          <w:szCs w:val="28"/>
        </w:rPr>
      </w:pPr>
    </w:p>
    <w:p w14:paraId="73D0A6F9" w14:textId="77777777" w:rsidR="00164FE8" w:rsidRPr="00164FE8" w:rsidRDefault="00164FE8" w:rsidP="00164FE8">
      <w:pPr>
        <w:spacing w:after="0" w:line="256" w:lineRule="auto"/>
        <w:rPr>
          <w:sz w:val="28"/>
          <w:szCs w:val="28"/>
        </w:rPr>
      </w:pPr>
      <w:r w:rsidRPr="00164FE8">
        <w:rPr>
          <w:sz w:val="28"/>
          <w:szCs w:val="28"/>
        </w:rPr>
        <w:t>You may be asked to consent to signing liability release forms if needed for insurance purposes.</w:t>
      </w:r>
    </w:p>
    <w:p w14:paraId="26A29A04" w14:textId="77777777" w:rsidR="00164FE8" w:rsidRPr="00164FE8" w:rsidRDefault="00164FE8" w:rsidP="00164FE8">
      <w:pPr>
        <w:spacing w:after="0" w:line="256" w:lineRule="auto"/>
        <w:rPr>
          <w:sz w:val="28"/>
          <w:szCs w:val="28"/>
        </w:rPr>
      </w:pPr>
    </w:p>
    <w:p w14:paraId="46FB5329" w14:textId="77777777" w:rsidR="00164FE8" w:rsidRPr="00164FE8" w:rsidRDefault="00164FE8" w:rsidP="00164FE8">
      <w:pPr>
        <w:spacing w:line="256" w:lineRule="auto"/>
        <w:rPr>
          <w:sz w:val="28"/>
          <w:szCs w:val="28"/>
        </w:rPr>
      </w:pPr>
      <w:r w:rsidRPr="00164FE8">
        <w:rPr>
          <w:sz w:val="28"/>
          <w:szCs w:val="28"/>
        </w:rPr>
        <w:t>You may need to provide private insurance for your event if it does not fall in accordance with our current policy.</w:t>
      </w:r>
    </w:p>
    <w:p w14:paraId="70547626" w14:textId="77777777" w:rsidR="00B662C8" w:rsidRDefault="00B662C8">
      <w:pPr>
        <w:spacing w:after="0"/>
      </w:pPr>
    </w:p>
    <w:sectPr w:rsidR="00B662C8">
      <w:pgSz w:w="12240" w:h="15840"/>
      <w:pgMar w:top="144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C8"/>
    <w:rsid w:val="00164FE8"/>
    <w:rsid w:val="00B662C8"/>
    <w:rsid w:val="00BC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55C8F-989E-417E-A328-CADDEEB1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33299">
      <w:bodyDiv w:val="1"/>
      <w:marLeft w:val="0"/>
      <w:marRight w:val="0"/>
      <w:marTop w:val="0"/>
      <w:marBottom w:val="0"/>
      <w:divBdr>
        <w:top w:val="none" w:sz="0" w:space="0" w:color="auto"/>
        <w:left w:val="none" w:sz="0" w:space="0" w:color="auto"/>
        <w:bottom w:val="none" w:sz="0" w:space="0" w:color="auto"/>
        <w:right w:val="none" w:sz="0" w:space="0" w:color="auto"/>
      </w:divBdr>
    </w:div>
    <w:div w:id="587739609">
      <w:bodyDiv w:val="1"/>
      <w:marLeft w:val="0"/>
      <w:marRight w:val="0"/>
      <w:marTop w:val="0"/>
      <w:marBottom w:val="0"/>
      <w:divBdr>
        <w:top w:val="none" w:sz="0" w:space="0" w:color="auto"/>
        <w:left w:val="none" w:sz="0" w:space="0" w:color="auto"/>
        <w:bottom w:val="none" w:sz="0" w:space="0" w:color="auto"/>
        <w:right w:val="none" w:sz="0" w:space="0" w:color="auto"/>
      </w:divBdr>
    </w:div>
    <w:div w:id="171739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e7ZtOeYM2tsgEl2GnWYpj+vMQ==">CgMxLjA4AHIhMUluU3pFRFJjN1hBajg2cWkyNlZGMXpDVVYyMmx1ZHJf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Fairall</dc:creator>
  <cp:lastModifiedBy>Laura Stanley</cp:lastModifiedBy>
  <cp:revision>2</cp:revision>
  <dcterms:created xsi:type="dcterms:W3CDTF">2024-02-22T20:54:00Z</dcterms:created>
  <dcterms:modified xsi:type="dcterms:W3CDTF">2024-10-05T02:58:00Z</dcterms:modified>
</cp:coreProperties>
</file>